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F48A9" w:rsidRPr="00A66392" w:rsidRDefault="001F48A9" w:rsidP="00A66392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A66392" w:rsidRPr="00A663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</w:t>
      </w:r>
      <w:r w:rsidR="00A52626" w:rsidRPr="00A52626">
        <w:rPr>
          <w:rFonts w:ascii="Times New Roman" w:hAnsi="Times New Roman" w:cs="Times New Roman"/>
          <w:sz w:val="28"/>
          <w:szCs w:val="28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Михайловского муниципального района «О внесении изменений в постановление администрации Михайловского муниципального района </w:t>
      </w:r>
      <w:r w:rsidR="00A52626" w:rsidRPr="00A52626">
        <w:rPr>
          <w:rFonts w:ascii="Times New Roman" w:hAnsi="Times New Roman" w:cs="Times New Roman"/>
          <w:sz w:val="28"/>
          <w:szCs w:val="28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  <w:r w:rsidRPr="00A66392">
        <w:rPr>
          <w:rFonts w:ascii="Times New Roman" w:hAnsi="Times New Roman" w:cs="Times New Roman"/>
          <w:sz w:val="28"/>
          <w:szCs w:val="28"/>
        </w:rPr>
        <w:t xml:space="preserve"> (далее -  Проект) разработан в </w:t>
      </w:r>
      <w:r w:rsidR="00A52626">
        <w:rPr>
          <w:rFonts w:ascii="Times New Roman" w:hAnsi="Times New Roman" w:cs="Times New Roman"/>
          <w:sz w:val="28"/>
          <w:szCs w:val="28"/>
        </w:rPr>
        <w:t xml:space="preserve">соответствие с необходимостью приведения целевых показателей реализации Программы в соответствие с </w:t>
      </w:r>
      <w:r w:rsidR="00A52626" w:rsidRPr="00A52626">
        <w:rPr>
          <w:rFonts w:ascii="Times New Roman" w:hAnsi="Times New Roman" w:cs="Times New Roman"/>
          <w:sz w:val="28"/>
          <w:szCs w:val="28"/>
        </w:rPr>
        <w:t>Планом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района.</w:t>
      </w:r>
    </w:p>
    <w:p w:rsidR="003D439B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392">
        <w:rPr>
          <w:rFonts w:ascii="Times New Roman" w:hAnsi="Times New Roman" w:cs="Times New Roman"/>
          <w:sz w:val="28"/>
          <w:szCs w:val="28"/>
        </w:rPr>
        <w:t>Принятие данного проекта не потребует дополнительного финансирования из местного бюджета и иных источников</w:t>
      </w:r>
      <w:r w:rsidR="001E36BC">
        <w:rPr>
          <w:rFonts w:ascii="Times New Roman" w:hAnsi="Times New Roman" w:cs="Times New Roman"/>
          <w:sz w:val="28"/>
          <w:szCs w:val="28"/>
        </w:rPr>
        <w:t xml:space="preserve"> и не </w:t>
      </w:r>
      <w:r w:rsidR="001E36BC" w:rsidRPr="001E36BC">
        <w:rPr>
          <w:rFonts w:ascii="Times New Roman" w:hAnsi="Times New Roman" w:cs="Times New Roman"/>
          <w:sz w:val="28"/>
          <w:szCs w:val="28"/>
        </w:rPr>
        <w:t>мо</w:t>
      </w:r>
      <w:r w:rsidR="001E36BC">
        <w:rPr>
          <w:rFonts w:ascii="Times New Roman" w:hAnsi="Times New Roman" w:cs="Times New Roman"/>
          <w:sz w:val="28"/>
          <w:szCs w:val="28"/>
        </w:rPr>
        <w:t>жет</w:t>
      </w:r>
      <w:r w:rsidR="001E36BC" w:rsidRPr="001E36BC">
        <w:rPr>
          <w:rFonts w:ascii="Times New Roman" w:hAnsi="Times New Roman" w:cs="Times New Roman"/>
          <w:sz w:val="28"/>
          <w:szCs w:val="28"/>
        </w:rPr>
        <w:t xml:space="preserve"> повлиять на ведение бизнеса</w:t>
      </w:r>
      <w:r w:rsidRPr="00A66392">
        <w:rPr>
          <w:rFonts w:ascii="Times New Roman" w:hAnsi="Times New Roman" w:cs="Times New Roman"/>
          <w:sz w:val="28"/>
          <w:szCs w:val="28"/>
        </w:rPr>
        <w:t>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E5B33"/>
    <w:rsid w:val="00197E9F"/>
    <w:rsid w:val="001E36BC"/>
    <w:rsid w:val="001F48A9"/>
    <w:rsid w:val="0026718F"/>
    <w:rsid w:val="00272524"/>
    <w:rsid w:val="003D2200"/>
    <w:rsid w:val="003D439B"/>
    <w:rsid w:val="00912200"/>
    <w:rsid w:val="00A52626"/>
    <w:rsid w:val="00A66392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2019-04-29T00:45:00Z</dcterms:created>
  <dcterms:modified xsi:type="dcterms:W3CDTF">2019-04-29T00:45:00Z</dcterms:modified>
</cp:coreProperties>
</file>